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1F" w:rsidRDefault="00EC181F">
      <w:pPr>
        <w:jc w:val="center"/>
        <w:rPr>
          <w:bCs/>
          <w:i/>
          <w:iCs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Проект рішення</w:t>
      </w:r>
    </w:p>
    <w:p w:rsidR="00EC181F" w:rsidRDefault="00E54D63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 w:rsidR="00EC181F">
        <w:rPr>
          <w:bCs/>
          <w:i/>
          <w:iCs/>
          <w:lang w:val="uk-UA"/>
        </w:rPr>
        <w:t>Мазурець</w:t>
      </w:r>
      <w:proofErr w:type="spellEnd"/>
      <w:r w:rsidR="00EC181F">
        <w:rPr>
          <w:bCs/>
          <w:i/>
          <w:iCs/>
          <w:lang w:val="uk-UA"/>
        </w:rPr>
        <w:t xml:space="preserve"> Н.М.  </w:t>
      </w:r>
    </w:p>
    <w:p w:rsidR="00EC181F" w:rsidRDefault="00EC181F">
      <w:pPr>
        <w:spacing w:line="360" w:lineRule="auto"/>
        <w:jc w:val="center"/>
        <w:rPr>
          <w:b/>
          <w:lang w:val="uk-UA"/>
        </w:rPr>
      </w:pPr>
    </w:p>
    <w:p w:rsidR="00EC181F" w:rsidRDefault="0059511F">
      <w:pPr>
        <w:jc w:val="center"/>
        <w:rPr>
          <w:b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81F" w:rsidRDefault="00EC181F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EC181F" w:rsidRDefault="00EC181F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ШЕПЕТІВСЬКА МІСЬКА РАДА</w:t>
      </w:r>
    </w:p>
    <w:p w:rsidR="00EC181F" w:rsidRDefault="00EC181F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ХМЕЛЬНИЦЬКОЇ ОБЛАСТІ </w:t>
      </w:r>
    </w:p>
    <w:p w:rsidR="00EC181F" w:rsidRDefault="00EC181F">
      <w:pPr>
        <w:spacing w:line="360" w:lineRule="auto"/>
        <w:jc w:val="center"/>
        <w:rPr>
          <w:b/>
          <w:sz w:val="20"/>
          <w:szCs w:val="22"/>
          <w:lang w:val="uk-UA"/>
        </w:rPr>
      </w:pPr>
    </w:p>
    <w:p w:rsidR="00EC181F" w:rsidRDefault="00EC181F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EC181F" w:rsidRDefault="00F164B3">
      <w:pPr>
        <w:jc w:val="center"/>
        <w:rPr>
          <w:b/>
          <w:bCs/>
          <w:lang w:val="uk-UA"/>
        </w:rPr>
      </w:pPr>
      <w:r w:rsidRPr="00F164B3">
        <w:rPr>
          <w:b/>
          <w:bCs/>
          <w:lang w:val="uk-UA"/>
        </w:rPr>
        <w:t>____</w:t>
      </w:r>
      <w:r w:rsidR="00EC181F">
        <w:rPr>
          <w:b/>
          <w:bCs/>
          <w:lang w:val="uk-UA"/>
        </w:rPr>
        <w:t xml:space="preserve"> сесії міської ради </w:t>
      </w:r>
      <w:r w:rsidR="00EC181F">
        <w:rPr>
          <w:b/>
          <w:bCs/>
          <w:lang w:val="en-US"/>
        </w:rPr>
        <w:t>V</w:t>
      </w:r>
      <w:r w:rsidR="00EC181F">
        <w:rPr>
          <w:b/>
          <w:bCs/>
          <w:lang w:val="uk-UA"/>
        </w:rPr>
        <w:t>І</w:t>
      </w:r>
      <w:r w:rsidR="00EC181F">
        <w:rPr>
          <w:b/>
          <w:bCs/>
          <w:lang w:val="en-US"/>
        </w:rPr>
        <w:t>I</w:t>
      </w:r>
      <w:r w:rsidR="00EC181F">
        <w:rPr>
          <w:b/>
          <w:bCs/>
          <w:lang w:val="uk-UA"/>
        </w:rPr>
        <w:t xml:space="preserve"> скликання</w:t>
      </w:r>
    </w:p>
    <w:p w:rsidR="00EC181F" w:rsidRPr="00AC1520" w:rsidRDefault="00EC181F" w:rsidP="00C1791E">
      <w:pPr>
        <w:jc w:val="center"/>
        <w:rPr>
          <w:b/>
          <w:bCs/>
          <w:sz w:val="22"/>
          <w:szCs w:val="22"/>
          <w:lang w:val="uk-UA"/>
        </w:rPr>
      </w:pPr>
    </w:p>
    <w:p w:rsidR="00C1791E" w:rsidRPr="00AC1520" w:rsidRDefault="00C1791E" w:rsidP="00C1791E">
      <w:pPr>
        <w:jc w:val="center"/>
        <w:rPr>
          <w:b/>
          <w:bCs/>
          <w:sz w:val="22"/>
          <w:szCs w:val="22"/>
          <w:lang w:val="uk-UA"/>
        </w:rPr>
      </w:pPr>
    </w:p>
    <w:p w:rsidR="00EC181F" w:rsidRDefault="00EC181F">
      <w:pPr>
        <w:rPr>
          <w:lang w:val="uk-UA"/>
        </w:rPr>
      </w:pPr>
      <w:r>
        <w:rPr>
          <w:lang w:val="uk-UA"/>
        </w:rPr>
        <w:t>від __</w:t>
      </w:r>
      <w:r w:rsidR="00AC1520">
        <w:rPr>
          <w:lang w:val="uk-UA"/>
        </w:rPr>
        <w:t>_________</w:t>
      </w:r>
      <w:r w:rsidR="00360AB0">
        <w:rPr>
          <w:lang w:val="uk-UA"/>
        </w:rPr>
        <w:t xml:space="preserve"> 20</w:t>
      </w:r>
      <w:r w:rsidR="0059511F" w:rsidRPr="00181CF0">
        <w:t>20</w:t>
      </w:r>
      <w:r>
        <w:rPr>
          <w:lang w:val="uk-UA"/>
        </w:rPr>
        <w:t xml:space="preserve"> р. № __ </w:t>
      </w:r>
    </w:p>
    <w:p w:rsidR="00EC181F" w:rsidRDefault="00EC181F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EC181F" w:rsidRDefault="00EC181F" w:rsidP="00C1791E">
      <w:pPr>
        <w:spacing w:line="360" w:lineRule="auto"/>
        <w:jc w:val="both"/>
        <w:rPr>
          <w:lang w:val="uk-UA"/>
        </w:rPr>
      </w:pPr>
    </w:p>
    <w:p w:rsidR="00EC181F" w:rsidRDefault="00EC181F">
      <w:pPr>
        <w:pStyle w:val="a7"/>
        <w:tabs>
          <w:tab w:val="left" w:pos="0"/>
        </w:tabs>
        <w:ind w:left="0" w:right="0"/>
      </w:pPr>
      <w:r>
        <w:t xml:space="preserve">Про передачу на умовах оренди </w:t>
      </w:r>
    </w:p>
    <w:p w:rsidR="00EC181F" w:rsidRDefault="00EC181F">
      <w:pPr>
        <w:pStyle w:val="a7"/>
        <w:tabs>
          <w:tab w:val="left" w:pos="0"/>
        </w:tabs>
        <w:ind w:left="0" w:right="0"/>
      </w:pPr>
      <w:r>
        <w:t>сформованої земельної ділянки</w:t>
      </w:r>
    </w:p>
    <w:p w:rsidR="006524C5" w:rsidRDefault="00DE5EDB">
      <w:pPr>
        <w:pStyle w:val="a7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>Товариству з обмеженою відповідальністю</w:t>
      </w:r>
    </w:p>
    <w:p w:rsidR="00DE5EDB" w:rsidRPr="009F35F7" w:rsidRDefault="00DE5EDB">
      <w:pPr>
        <w:pStyle w:val="a7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>«</w:t>
      </w:r>
      <w:r w:rsidR="0059511F">
        <w:rPr>
          <w:szCs w:val="24"/>
        </w:rPr>
        <w:t>РЕБЕЛС</w:t>
      </w:r>
      <w:r>
        <w:rPr>
          <w:szCs w:val="24"/>
        </w:rPr>
        <w:t>»</w:t>
      </w:r>
    </w:p>
    <w:p w:rsidR="00EC181F" w:rsidRDefault="00EC181F">
      <w:pPr>
        <w:jc w:val="both"/>
        <w:rPr>
          <w:szCs w:val="18"/>
          <w:lang w:val="uk-UA"/>
        </w:rPr>
      </w:pPr>
    </w:p>
    <w:p w:rsidR="00EC181F" w:rsidRDefault="00EC181F" w:rsidP="009F35F7">
      <w:pPr>
        <w:ind w:right="180"/>
        <w:jc w:val="both"/>
        <w:rPr>
          <w:lang w:val="uk-UA"/>
        </w:rPr>
      </w:pPr>
      <w:r>
        <w:rPr>
          <w:lang w:val="uk-UA"/>
        </w:rPr>
        <w:t xml:space="preserve">Розглянувши клопотання про передачу сформованої земельної ділянки на умовах оренди відповідно до </w:t>
      </w:r>
      <w:r w:rsidR="006901E0">
        <w:rPr>
          <w:lang w:val="uk-UA"/>
        </w:rPr>
        <w:t xml:space="preserve">ст. </w:t>
      </w:r>
      <w:r>
        <w:rPr>
          <w:lang w:val="uk-UA"/>
        </w:rPr>
        <w:t xml:space="preserve">124 Земельного кодексу України </w:t>
      </w:r>
      <w:r>
        <w:rPr>
          <w:bCs/>
          <w:shd w:val="clear" w:color="auto" w:fill="FFFFFF"/>
          <w:lang w:val="uk-UA"/>
        </w:rPr>
        <w:t xml:space="preserve">та керуючись </w:t>
      </w:r>
      <w:r>
        <w:rPr>
          <w:lang w:val="uk-UA"/>
        </w:rPr>
        <w:t xml:space="preserve">п. 34 ст. 26 Закону України «Про місцеве самоврядування в Україні», міська рада </w:t>
      </w:r>
    </w:p>
    <w:p w:rsidR="00EC181F" w:rsidRDefault="00EC181F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EC181F" w:rsidRDefault="00EC181F">
      <w:pPr>
        <w:pStyle w:val="31"/>
        <w:tabs>
          <w:tab w:val="left" w:pos="7655"/>
        </w:tabs>
      </w:pPr>
    </w:p>
    <w:p w:rsidR="004A609A" w:rsidRPr="009F35F7" w:rsidRDefault="00EC181F" w:rsidP="00DE5EDB">
      <w:pPr>
        <w:pStyle w:val="a7"/>
        <w:tabs>
          <w:tab w:val="left" w:pos="0"/>
        </w:tabs>
        <w:ind w:left="0" w:right="0"/>
      </w:pPr>
      <w:r w:rsidRPr="009F35F7">
        <w:t xml:space="preserve">1. Передати </w:t>
      </w:r>
      <w:r w:rsidR="00DE5EDB">
        <w:rPr>
          <w:szCs w:val="24"/>
        </w:rPr>
        <w:t>Товариству з обмеженою відповідальністю «</w:t>
      </w:r>
      <w:r w:rsidR="0059511F">
        <w:rPr>
          <w:szCs w:val="24"/>
        </w:rPr>
        <w:t>РЕБЕЛС</w:t>
      </w:r>
      <w:r w:rsidR="00DE5EDB">
        <w:rPr>
          <w:szCs w:val="24"/>
        </w:rPr>
        <w:t>»</w:t>
      </w:r>
      <w:r w:rsidRPr="009F35F7">
        <w:t xml:space="preserve">на умовах оренди сформовану земельну ділянку по </w:t>
      </w:r>
      <w:proofErr w:type="spellStart"/>
      <w:r w:rsidR="001D2DFF" w:rsidRPr="009F35F7">
        <w:t>вул</w:t>
      </w:r>
      <w:r w:rsidR="00DE5EDB">
        <w:t>.</w:t>
      </w:r>
      <w:r w:rsidR="0059511F">
        <w:t>Пліщинській</w:t>
      </w:r>
      <w:proofErr w:type="spellEnd"/>
      <w:r w:rsidR="0059511F">
        <w:t>, 170</w:t>
      </w:r>
      <w:r w:rsidR="00DE5EDB">
        <w:t>-А</w:t>
      </w:r>
      <w:r w:rsidR="004A609A" w:rsidRPr="009F35F7">
        <w:t xml:space="preserve"> (кадастровий номер 6810700000:01:0</w:t>
      </w:r>
      <w:r w:rsidR="0059511F">
        <w:t>12</w:t>
      </w:r>
      <w:r w:rsidR="004A609A" w:rsidRPr="009F35F7">
        <w:t>:</w:t>
      </w:r>
      <w:r w:rsidR="0059511F">
        <w:t>0402</w:t>
      </w:r>
      <w:r w:rsidR="004A609A" w:rsidRPr="009F35F7">
        <w:t xml:space="preserve">) площею </w:t>
      </w:r>
      <w:r w:rsidR="0059511F">
        <w:t>9000</w:t>
      </w:r>
      <w:r w:rsidR="004A609A" w:rsidRPr="009F35F7">
        <w:t xml:space="preserve">кв. м </w:t>
      </w:r>
      <w:r w:rsidR="002C3DDD" w:rsidRPr="009F35F7">
        <w:t xml:space="preserve">для </w:t>
      </w:r>
      <w:r w:rsidR="00DE5EDB">
        <w:t>будівництва та обслуговування будівель торгівлі</w:t>
      </w:r>
      <w:r w:rsidR="004A609A" w:rsidRPr="009F35F7">
        <w:t xml:space="preserve"> строком на </w:t>
      </w:r>
      <w:r w:rsidR="009F35F7" w:rsidRPr="009F35F7">
        <w:t>3</w:t>
      </w:r>
      <w:r w:rsidR="008A1DEE" w:rsidRPr="009F35F7">
        <w:t xml:space="preserve"> р</w:t>
      </w:r>
      <w:r w:rsidR="009F35F7" w:rsidRPr="009F35F7">
        <w:t>оки</w:t>
      </w:r>
      <w:r w:rsidR="004A609A" w:rsidRPr="009F35F7">
        <w:t>.</w:t>
      </w:r>
    </w:p>
    <w:p w:rsidR="00EC181F" w:rsidRPr="009F35F7" w:rsidRDefault="00EC181F">
      <w:pPr>
        <w:pStyle w:val="a7"/>
        <w:tabs>
          <w:tab w:val="left" w:pos="0"/>
        </w:tabs>
        <w:ind w:left="0" w:right="0"/>
      </w:pPr>
      <w:r w:rsidRPr="009F35F7">
        <w:t xml:space="preserve">2. Зобов’язати </w:t>
      </w:r>
      <w:r w:rsidR="00DE5EDB">
        <w:rPr>
          <w:szCs w:val="24"/>
        </w:rPr>
        <w:t>Товариств</w:t>
      </w:r>
      <w:r w:rsidR="0059511F">
        <w:rPr>
          <w:szCs w:val="24"/>
        </w:rPr>
        <w:t>о</w:t>
      </w:r>
      <w:r w:rsidR="00DE5EDB">
        <w:rPr>
          <w:szCs w:val="24"/>
        </w:rPr>
        <w:t xml:space="preserve"> з обмеженою відповідальністю «</w:t>
      </w:r>
      <w:r w:rsidR="0059511F">
        <w:rPr>
          <w:szCs w:val="24"/>
        </w:rPr>
        <w:t>РЕБЕЛС</w:t>
      </w:r>
      <w:r w:rsidR="00DE5EDB">
        <w:rPr>
          <w:szCs w:val="24"/>
        </w:rPr>
        <w:t>»</w:t>
      </w:r>
      <w:r w:rsidR="009F35F7" w:rsidRPr="009F35F7">
        <w:rPr>
          <w:szCs w:val="24"/>
        </w:rPr>
        <w:t>:</w:t>
      </w:r>
    </w:p>
    <w:p w:rsidR="00EC181F" w:rsidRPr="009F35F7" w:rsidRDefault="00EC181F">
      <w:pPr>
        <w:jc w:val="both"/>
        <w:rPr>
          <w:lang w:val="uk-UA"/>
        </w:rPr>
      </w:pPr>
      <w:r w:rsidRPr="009F35F7">
        <w:rPr>
          <w:lang w:val="uk-UA"/>
        </w:rPr>
        <w:t>2.1. У місячний термін підписати договір оренди земельної ділянки та протягом 10 днів від підписання договору провести його державну реєстрацію.</w:t>
      </w:r>
    </w:p>
    <w:p w:rsidR="00EC181F" w:rsidRPr="009F35F7" w:rsidRDefault="00EC181F">
      <w:pPr>
        <w:tabs>
          <w:tab w:val="num" w:pos="0"/>
        </w:tabs>
        <w:jc w:val="both"/>
        <w:rPr>
          <w:lang w:val="uk-UA"/>
        </w:rPr>
      </w:pPr>
      <w:r w:rsidRPr="009F35F7">
        <w:rPr>
          <w:lang w:val="uk-UA"/>
        </w:rPr>
        <w:t xml:space="preserve">2.2. </w:t>
      </w:r>
      <w:r w:rsidR="002F461C" w:rsidRPr="009F35F7">
        <w:rPr>
          <w:lang w:val="uk-UA"/>
        </w:rPr>
        <w:t>В п</w:t>
      </w:r>
      <w:r w:rsidR="002F461C" w:rsidRPr="009F35F7">
        <w:t>’</w:t>
      </w:r>
      <w:proofErr w:type="spellStart"/>
      <w:r w:rsidR="002F461C" w:rsidRPr="009F35F7">
        <w:rPr>
          <w:lang w:val="uk-UA"/>
        </w:rPr>
        <w:t>ятиденний</w:t>
      </w:r>
      <w:proofErr w:type="spellEnd"/>
      <w:r w:rsidR="002F461C" w:rsidRPr="009F35F7">
        <w:rPr>
          <w:lang w:val="uk-UA"/>
        </w:rPr>
        <w:t xml:space="preserve"> строк після реєстрації права оренди земельної ділянки надати його копію  Шепетівському </w:t>
      </w:r>
      <w:bookmarkStart w:id="0" w:name="_GoBack"/>
      <w:bookmarkEnd w:id="0"/>
      <w:r w:rsidR="002F461C" w:rsidRPr="00181CF0">
        <w:rPr>
          <w:lang w:val="uk-UA"/>
        </w:rPr>
        <w:t>управлінню</w:t>
      </w:r>
      <w:r w:rsidR="002F461C" w:rsidRPr="009F35F7">
        <w:rPr>
          <w:lang w:val="uk-UA"/>
        </w:rPr>
        <w:t xml:space="preserve"> Головного управління ДФС у Хмельницькій області</w:t>
      </w:r>
      <w:r w:rsidR="00962F0E" w:rsidRPr="009F35F7">
        <w:rPr>
          <w:lang w:val="uk-UA"/>
        </w:rPr>
        <w:t>.</w:t>
      </w:r>
    </w:p>
    <w:p w:rsidR="00EC181F" w:rsidRPr="009F35F7" w:rsidRDefault="00EC181F">
      <w:pPr>
        <w:pStyle w:val="31"/>
        <w:tabs>
          <w:tab w:val="num" w:pos="0"/>
        </w:tabs>
      </w:pPr>
      <w:r w:rsidRPr="009F35F7">
        <w:t xml:space="preserve">3. </w:t>
      </w:r>
      <w:r w:rsidR="00CF7EB1" w:rsidRPr="009F35F7">
        <w:t xml:space="preserve">Начальнику відділу у Шепетівському районі Головного управління </w:t>
      </w:r>
      <w:proofErr w:type="spellStart"/>
      <w:r w:rsidR="00CF7EB1" w:rsidRPr="009F35F7">
        <w:t>Держгеокадастру</w:t>
      </w:r>
      <w:proofErr w:type="spellEnd"/>
      <w:r w:rsidR="00CF7EB1" w:rsidRPr="009F35F7">
        <w:t xml:space="preserve"> Хмельницької області </w:t>
      </w:r>
      <w:r w:rsidRPr="009F35F7">
        <w:t>внести зміни в земельно-облікові документи.</w:t>
      </w:r>
    </w:p>
    <w:p w:rsidR="00EC181F" w:rsidRDefault="00EC181F">
      <w:pPr>
        <w:pStyle w:val="aa"/>
        <w:jc w:val="both"/>
        <w:rPr>
          <w:lang w:val="uk-UA"/>
        </w:rPr>
      </w:pPr>
      <w:r w:rsidRPr="009F35F7">
        <w:rPr>
          <w:lang w:val="uk-UA"/>
        </w:rPr>
        <w:t xml:space="preserve">4. Контроль </w:t>
      </w:r>
      <w:r w:rsidRPr="009F35F7">
        <w:rPr>
          <w:rFonts w:ascii="10,5" w:hAnsi="10,5" w:hint="eastAsia"/>
          <w:lang w:val="uk-UA"/>
        </w:rPr>
        <w:t>завиконаннямрішення</w:t>
      </w:r>
      <w:r w:rsidRPr="009F35F7">
        <w:rPr>
          <w:lang w:val="uk-UA"/>
        </w:rPr>
        <w:t>покласти на першого заступника</w:t>
      </w:r>
      <w:r>
        <w:rPr>
          <w:lang w:val="uk-UA"/>
        </w:rPr>
        <w:t xml:space="preserve"> міського голови </w:t>
      </w:r>
      <w:proofErr w:type="spellStart"/>
      <w:r w:rsidRPr="00F164B3">
        <w:rPr>
          <w:lang w:val="uk-UA"/>
        </w:rPr>
        <w:t>Вихівського</w:t>
      </w:r>
      <w:proofErr w:type="spellEnd"/>
      <w:r w:rsidRPr="00F164B3">
        <w:rPr>
          <w:lang w:val="uk-UA"/>
        </w:rPr>
        <w:t xml:space="preserve"> В.Б. та </w:t>
      </w:r>
      <w:r w:rsidRPr="00F164B3">
        <w:rPr>
          <w:rFonts w:ascii="10,5" w:hAnsi="10,5" w:hint="eastAsia"/>
          <w:lang w:val="uk-UA"/>
        </w:rPr>
        <w:t>постійну</w:t>
      </w:r>
      <w:r w:rsidR="00E54D63">
        <w:rPr>
          <w:rFonts w:ascii="10,5" w:hAnsi="10,5"/>
          <w:lang w:val="uk-UA"/>
        </w:rPr>
        <w:t xml:space="preserve"> </w:t>
      </w:r>
      <w:r w:rsidRPr="00F164B3">
        <w:rPr>
          <w:rFonts w:ascii="10,5" w:hAnsi="10,5" w:hint="eastAsia"/>
          <w:lang w:val="uk-UA"/>
        </w:rPr>
        <w:t>комісію</w:t>
      </w:r>
      <w:r w:rsidR="00E54D63">
        <w:rPr>
          <w:rFonts w:ascii="10,5" w:hAnsi="10,5"/>
          <w:lang w:val="uk-UA"/>
        </w:rPr>
        <w:t xml:space="preserve"> </w:t>
      </w:r>
      <w:r w:rsidRPr="00F164B3">
        <w:rPr>
          <w:rFonts w:ascii="10,5" w:hAnsi="10,5" w:hint="eastAsia"/>
          <w:lang w:val="uk-UA"/>
        </w:rPr>
        <w:t>з</w:t>
      </w:r>
      <w:r w:rsidR="00E54D63">
        <w:rPr>
          <w:rFonts w:ascii="10,5" w:hAnsi="10,5"/>
          <w:lang w:val="uk-UA"/>
        </w:rPr>
        <w:t xml:space="preserve"> </w:t>
      </w:r>
      <w:r w:rsidRPr="00F164B3">
        <w:rPr>
          <w:rFonts w:ascii="10,5" w:hAnsi="10,5" w:hint="eastAsia"/>
          <w:lang w:val="uk-UA"/>
        </w:rPr>
        <w:t>питань</w:t>
      </w:r>
      <w:r w:rsidR="00E54D63">
        <w:rPr>
          <w:rFonts w:ascii="10,5" w:hAnsi="10,5"/>
          <w:lang w:val="uk-UA"/>
        </w:rPr>
        <w:t xml:space="preserve"> </w:t>
      </w:r>
      <w:r w:rsidRPr="00F164B3">
        <w:rPr>
          <w:rFonts w:ascii="10,5" w:hAnsi="10,5" w:hint="eastAsia"/>
          <w:lang w:val="uk-UA"/>
        </w:rPr>
        <w:t>земельних</w:t>
      </w:r>
      <w:r w:rsidR="00E54D63">
        <w:rPr>
          <w:rFonts w:ascii="10,5" w:hAnsi="10,5"/>
          <w:lang w:val="uk-UA"/>
        </w:rPr>
        <w:t xml:space="preserve"> </w:t>
      </w:r>
      <w:r w:rsidRPr="00F164B3">
        <w:rPr>
          <w:rFonts w:ascii="10,5" w:hAnsi="10,5" w:hint="eastAsia"/>
          <w:lang w:val="uk-UA"/>
        </w:rPr>
        <w:t>відносин</w:t>
      </w:r>
      <w:r w:rsidRPr="00F164B3">
        <w:rPr>
          <w:rFonts w:ascii="10,5" w:hAnsi="10,5"/>
          <w:lang w:val="uk-UA"/>
        </w:rPr>
        <w:t xml:space="preserve">, </w:t>
      </w:r>
      <w:r w:rsidRPr="00F164B3">
        <w:rPr>
          <w:rFonts w:ascii="10,5" w:hAnsi="10,5" w:hint="eastAsia"/>
          <w:lang w:val="uk-UA"/>
        </w:rPr>
        <w:t>архітектури</w:t>
      </w:r>
      <w:r w:rsidR="00E54D63">
        <w:rPr>
          <w:rFonts w:ascii="10,5" w:hAnsi="10,5"/>
          <w:lang w:val="uk-UA"/>
        </w:rPr>
        <w:t xml:space="preserve"> </w:t>
      </w:r>
      <w:r w:rsidRPr="00F164B3">
        <w:rPr>
          <w:rFonts w:ascii="10,5" w:hAnsi="10,5" w:hint="eastAsia"/>
          <w:lang w:val="uk-UA"/>
        </w:rPr>
        <w:t>та</w:t>
      </w:r>
      <w:r w:rsidR="00E54D63"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 w:rsidR="00E54D63"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 w:rsidR="00E54D63"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 xml:space="preserve"> В.В.).</w:t>
      </w:r>
    </w:p>
    <w:p w:rsidR="00EC181F" w:rsidRDefault="00EC181F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EC181F" w:rsidRDefault="00EC181F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EC181F" w:rsidRDefault="00EC181F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EC181F" w:rsidRPr="004F089C" w:rsidRDefault="00EC181F" w:rsidP="009F35F7">
      <w:pPr>
        <w:tabs>
          <w:tab w:val="num" w:pos="0"/>
        </w:tabs>
        <w:jc w:val="both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E54D63">
        <w:rPr>
          <w:lang w:val="uk-UA"/>
        </w:rPr>
        <w:t xml:space="preserve">                                             </w:t>
      </w:r>
      <w:r>
        <w:rPr>
          <w:lang w:val="uk-UA"/>
        </w:rPr>
        <w:t xml:space="preserve">        М. </w:t>
      </w:r>
      <w:proofErr w:type="spellStart"/>
      <w:r>
        <w:rPr>
          <w:lang w:val="uk-UA"/>
        </w:rPr>
        <w:t>Полодюк</w:t>
      </w:r>
      <w:proofErr w:type="spellEnd"/>
    </w:p>
    <w:p w:rsidR="004F089C" w:rsidRPr="004F089C" w:rsidRDefault="004F089C" w:rsidP="004F089C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</w:p>
    <w:sectPr w:rsidR="004F089C" w:rsidRPr="004F089C" w:rsidSect="000501EC">
      <w:pgSz w:w="11906" w:h="16838"/>
      <w:pgMar w:top="993" w:right="566" w:bottom="426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3500"/>
    <w:multiLevelType w:val="multilevel"/>
    <w:tmpl w:val="F6745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D9C4CD6"/>
    <w:multiLevelType w:val="multilevel"/>
    <w:tmpl w:val="9A16C0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E07EE1"/>
    <w:multiLevelType w:val="multilevel"/>
    <w:tmpl w:val="A5AAD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39E84822"/>
    <w:multiLevelType w:val="hybridMultilevel"/>
    <w:tmpl w:val="331C3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1C524F"/>
    <w:multiLevelType w:val="multilevel"/>
    <w:tmpl w:val="D66C8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125286"/>
    <w:multiLevelType w:val="hybridMultilevel"/>
    <w:tmpl w:val="A5682E7C"/>
    <w:lvl w:ilvl="0" w:tplc="5BC8923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9F5820"/>
    <w:multiLevelType w:val="multilevel"/>
    <w:tmpl w:val="39945B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A5A18D8"/>
    <w:multiLevelType w:val="hybridMultilevel"/>
    <w:tmpl w:val="BDB69F2E"/>
    <w:lvl w:ilvl="0" w:tplc="495E0F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5E14795A">
      <w:numFmt w:val="none"/>
      <w:lvlText w:val=""/>
      <w:lvlJc w:val="left"/>
      <w:pPr>
        <w:tabs>
          <w:tab w:val="num" w:pos="360"/>
        </w:tabs>
      </w:pPr>
    </w:lvl>
    <w:lvl w:ilvl="2" w:tplc="E8688062">
      <w:numFmt w:val="none"/>
      <w:lvlText w:val=""/>
      <w:lvlJc w:val="left"/>
      <w:pPr>
        <w:tabs>
          <w:tab w:val="num" w:pos="360"/>
        </w:tabs>
      </w:pPr>
    </w:lvl>
    <w:lvl w:ilvl="3" w:tplc="ADE0D958">
      <w:numFmt w:val="none"/>
      <w:lvlText w:val=""/>
      <w:lvlJc w:val="left"/>
      <w:pPr>
        <w:tabs>
          <w:tab w:val="num" w:pos="360"/>
        </w:tabs>
      </w:pPr>
    </w:lvl>
    <w:lvl w:ilvl="4" w:tplc="8E98FA08">
      <w:numFmt w:val="none"/>
      <w:lvlText w:val=""/>
      <w:lvlJc w:val="left"/>
      <w:pPr>
        <w:tabs>
          <w:tab w:val="num" w:pos="360"/>
        </w:tabs>
      </w:pPr>
    </w:lvl>
    <w:lvl w:ilvl="5" w:tplc="CF92B280">
      <w:numFmt w:val="none"/>
      <w:lvlText w:val=""/>
      <w:lvlJc w:val="left"/>
      <w:pPr>
        <w:tabs>
          <w:tab w:val="num" w:pos="360"/>
        </w:tabs>
      </w:pPr>
    </w:lvl>
    <w:lvl w:ilvl="6" w:tplc="6400F160">
      <w:numFmt w:val="none"/>
      <w:lvlText w:val=""/>
      <w:lvlJc w:val="left"/>
      <w:pPr>
        <w:tabs>
          <w:tab w:val="num" w:pos="360"/>
        </w:tabs>
      </w:pPr>
    </w:lvl>
    <w:lvl w:ilvl="7" w:tplc="9DA2E500">
      <w:numFmt w:val="none"/>
      <w:lvlText w:val=""/>
      <w:lvlJc w:val="left"/>
      <w:pPr>
        <w:tabs>
          <w:tab w:val="num" w:pos="360"/>
        </w:tabs>
      </w:pPr>
    </w:lvl>
    <w:lvl w:ilvl="8" w:tplc="B43AB80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0AB0"/>
    <w:rsid w:val="00015271"/>
    <w:rsid w:val="000501EC"/>
    <w:rsid w:val="00092E26"/>
    <w:rsid w:val="00181CF0"/>
    <w:rsid w:val="001D2DFF"/>
    <w:rsid w:val="00240CE0"/>
    <w:rsid w:val="002C3DDD"/>
    <w:rsid w:val="002F461C"/>
    <w:rsid w:val="003219F0"/>
    <w:rsid w:val="003566C5"/>
    <w:rsid w:val="00360AB0"/>
    <w:rsid w:val="00373C1E"/>
    <w:rsid w:val="003B58A5"/>
    <w:rsid w:val="004225E9"/>
    <w:rsid w:val="004A609A"/>
    <w:rsid w:val="004C5786"/>
    <w:rsid w:val="004F089C"/>
    <w:rsid w:val="00532741"/>
    <w:rsid w:val="0059111F"/>
    <w:rsid w:val="0059511F"/>
    <w:rsid w:val="00606D1E"/>
    <w:rsid w:val="006524C5"/>
    <w:rsid w:val="006901E0"/>
    <w:rsid w:val="006C3D47"/>
    <w:rsid w:val="006F6270"/>
    <w:rsid w:val="00772EEA"/>
    <w:rsid w:val="008A1DEE"/>
    <w:rsid w:val="008B3F63"/>
    <w:rsid w:val="008B4DE3"/>
    <w:rsid w:val="009320A3"/>
    <w:rsid w:val="00962F0E"/>
    <w:rsid w:val="009F35F7"/>
    <w:rsid w:val="00A33525"/>
    <w:rsid w:val="00A6289E"/>
    <w:rsid w:val="00AC1520"/>
    <w:rsid w:val="00AF24FA"/>
    <w:rsid w:val="00B81EF2"/>
    <w:rsid w:val="00B87DB4"/>
    <w:rsid w:val="00B978C1"/>
    <w:rsid w:val="00BB7D30"/>
    <w:rsid w:val="00C1791E"/>
    <w:rsid w:val="00CF7EB1"/>
    <w:rsid w:val="00DE5EDB"/>
    <w:rsid w:val="00DE69AA"/>
    <w:rsid w:val="00E1524A"/>
    <w:rsid w:val="00E259F7"/>
    <w:rsid w:val="00E54D63"/>
    <w:rsid w:val="00EC181F"/>
    <w:rsid w:val="00F164B3"/>
    <w:rsid w:val="00F571EB"/>
    <w:rsid w:val="00FC5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A5"/>
    <w:rPr>
      <w:sz w:val="24"/>
      <w:szCs w:val="24"/>
    </w:rPr>
  </w:style>
  <w:style w:type="paragraph" w:styleId="1">
    <w:name w:val="heading 1"/>
    <w:basedOn w:val="a"/>
    <w:next w:val="a"/>
    <w:qFormat/>
    <w:rsid w:val="003B58A5"/>
    <w:pPr>
      <w:keepNext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3B58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B58A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B58A5"/>
    <w:pPr>
      <w:keepNext/>
      <w:jc w:val="right"/>
      <w:outlineLvl w:val="3"/>
    </w:pPr>
    <w:rPr>
      <w:bCs/>
      <w:i/>
      <w:iCs/>
      <w:lang w:val="uk-UA"/>
    </w:rPr>
  </w:style>
  <w:style w:type="paragraph" w:styleId="5">
    <w:name w:val="heading 5"/>
    <w:basedOn w:val="a"/>
    <w:next w:val="a"/>
    <w:qFormat/>
    <w:rsid w:val="003B58A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B58A5"/>
    <w:rPr>
      <w:rFonts w:ascii="Tahoma" w:hAnsi="Tahoma" w:cs="Tahoma"/>
      <w:sz w:val="16"/>
      <w:szCs w:val="16"/>
    </w:rPr>
  </w:style>
  <w:style w:type="paragraph" w:styleId="a4">
    <w:name w:val="Body Text Indent"/>
    <w:basedOn w:val="a"/>
    <w:semiHidden/>
    <w:rsid w:val="003B58A5"/>
    <w:pPr>
      <w:ind w:left="284" w:hanging="284"/>
    </w:pPr>
    <w:rPr>
      <w:szCs w:val="20"/>
    </w:rPr>
  </w:style>
  <w:style w:type="character" w:customStyle="1" w:styleId="10">
    <w:name w:val="Знак Знак1"/>
    <w:rsid w:val="003B58A5"/>
    <w:rPr>
      <w:sz w:val="24"/>
    </w:rPr>
  </w:style>
  <w:style w:type="paragraph" w:styleId="20">
    <w:name w:val="Body Text Indent 2"/>
    <w:basedOn w:val="a"/>
    <w:semiHidden/>
    <w:rsid w:val="003B58A5"/>
    <w:pPr>
      <w:spacing w:after="120" w:line="480" w:lineRule="auto"/>
      <w:ind w:left="283"/>
    </w:pPr>
    <w:rPr>
      <w:sz w:val="20"/>
      <w:szCs w:val="20"/>
    </w:rPr>
  </w:style>
  <w:style w:type="character" w:customStyle="1" w:styleId="a5">
    <w:name w:val="Знак Знак"/>
    <w:basedOn w:val="a0"/>
    <w:rsid w:val="003B58A5"/>
  </w:style>
  <w:style w:type="character" w:customStyle="1" w:styleId="11">
    <w:name w:val="Заголовок 1 Знак"/>
    <w:rsid w:val="003B58A5"/>
    <w:rPr>
      <w:b/>
      <w:bCs/>
      <w:sz w:val="28"/>
      <w:szCs w:val="24"/>
      <w:lang w:val="uk-UA"/>
    </w:rPr>
  </w:style>
  <w:style w:type="character" w:customStyle="1" w:styleId="21">
    <w:name w:val="Заголовок 2 Знак"/>
    <w:semiHidden/>
    <w:rsid w:val="003B58A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semiHidden/>
    <w:rsid w:val="003B58A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Title"/>
    <w:basedOn w:val="a"/>
    <w:qFormat/>
    <w:rsid w:val="003B58A5"/>
    <w:pPr>
      <w:ind w:left="6372"/>
      <w:jc w:val="center"/>
    </w:pPr>
    <w:rPr>
      <w:bCs/>
      <w:i/>
      <w:iCs/>
      <w:lang w:val="uk-UA"/>
    </w:rPr>
  </w:style>
  <w:style w:type="paragraph" w:styleId="a7">
    <w:name w:val="Block Text"/>
    <w:basedOn w:val="a"/>
    <w:semiHidden/>
    <w:rsid w:val="003B58A5"/>
    <w:pPr>
      <w:ind w:left="4253" w:right="-1333"/>
      <w:jc w:val="both"/>
    </w:pPr>
    <w:rPr>
      <w:szCs w:val="20"/>
      <w:lang w:val="uk-UA"/>
    </w:rPr>
  </w:style>
  <w:style w:type="paragraph" w:styleId="a8">
    <w:name w:val="Body Text"/>
    <w:basedOn w:val="a"/>
    <w:semiHidden/>
    <w:unhideWhenUsed/>
    <w:rsid w:val="003B58A5"/>
    <w:pPr>
      <w:spacing w:after="120"/>
    </w:pPr>
  </w:style>
  <w:style w:type="character" w:customStyle="1" w:styleId="a9">
    <w:name w:val="Основной текст Знак"/>
    <w:semiHidden/>
    <w:rsid w:val="003B58A5"/>
    <w:rPr>
      <w:sz w:val="24"/>
      <w:szCs w:val="24"/>
    </w:rPr>
  </w:style>
  <w:style w:type="paragraph" w:styleId="aa">
    <w:name w:val="No Spacing"/>
    <w:qFormat/>
    <w:rsid w:val="003B58A5"/>
    <w:rPr>
      <w:sz w:val="24"/>
      <w:szCs w:val="24"/>
    </w:rPr>
  </w:style>
  <w:style w:type="paragraph" w:styleId="22">
    <w:name w:val="Body Text 2"/>
    <w:basedOn w:val="a"/>
    <w:semiHidden/>
    <w:rsid w:val="003B58A5"/>
    <w:pPr>
      <w:tabs>
        <w:tab w:val="num" w:pos="1065"/>
      </w:tabs>
      <w:jc w:val="both"/>
    </w:pPr>
    <w:rPr>
      <w:color w:val="000000"/>
      <w:lang w:val="uk-UA"/>
    </w:rPr>
  </w:style>
  <w:style w:type="paragraph" w:styleId="ab">
    <w:name w:val="caption"/>
    <w:basedOn w:val="a"/>
    <w:next w:val="a"/>
    <w:qFormat/>
    <w:rsid w:val="003B58A5"/>
    <w:pPr>
      <w:tabs>
        <w:tab w:val="left" w:pos="142"/>
      </w:tabs>
      <w:jc w:val="center"/>
    </w:pPr>
    <w:rPr>
      <w:b/>
    </w:rPr>
  </w:style>
  <w:style w:type="paragraph" w:styleId="ac">
    <w:name w:val="Document Map"/>
    <w:basedOn w:val="a"/>
    <w:semiHidden/>
    <w:rsid w:val="003B58A5"/>
    <w:pPr>
      <w:shd w:val="clear" w:color="auto" w:fill="000080"/>
    </w:pPr>
    <w:rPr>
      <w:rFonts w:ascii="Tahoma" w:hAnsi="Tahoma" w:cs="Tahoma"/>
    </w:rPr>
  </w:style>
  <w:style w:type="paragraph" w:styleId="31">
    <w:name w:val="Body Text 3"/>
    <w:basedOn w:val="a"/>
    <w:semiHidden/>
    <w:rsid w:val="003B58A5"/>
    <w:pPr>
      <w:jc w:val="both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2020-04-02T10:19:00Z</cp:lastPrinted>
  <dcterms:created xsi:type="dcterms:W3CDTF">2020-03-30T20:03:00Z</dcterms:created>
  <dcterms:modified xsi:type="dcterms:W3CDTF">2020-04-02T10:19:00Z</dcterms:modified>
</cp:coreProperties>
</file>